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90" w:rsidRPr="00172890" w:rsidRDefault="00172890" w:rsidP="00172890">
      <w:pPr>
        <w:widowControl/>
        <w:shd w:val="clear" w:color="auto" w:fill="FFFFFF"/>
        <w:spacing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 w:rsidRPr="00172890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关于2018年下半</w:t>
      </w:r>
      <w:proofErr w:type="gramStart"/>
      <w:r w:rsidRPr="00172890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年大学</w:t>
      </w:r>
      <w:proofErr w:type="gramEnd"/>
      <w:r w:rsidRPr="00172890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英语</w:t>
      </w:r>
      <w:proofErr w:type="gramStart"/>
      <w:r w:rsidRPr="00172890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四六</w:t>
      </w:r>
      <w:proofErr w:type="gramEnd"/>
      <w:r w:rsidRPr="00172890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级考试报名的通知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各学院：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5" w:firstLine="4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根据江苏教育考试院文件精神，2018年下半</w:t>
      </w:r>
      <w:proofErr w:type="gramStart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年大学</w:t>
      </w:r>
      <w:proofErr w:type="gramEnd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英语</w:t>
      </w:r>
      <w:proofErr w:type="gramStart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四六</w:t>
      </w:r>
      <w:proofErr w:type="gramEnd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级考试于2018年12月15日举行，请各学院认真组织并严格按规定做好本次报名工作，同时为学生参加大学英语四、六级考试提供必要的帮助。现将报名工作有关事项通知如下：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Autospacing="1" w:line="44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一、考试级别、考试时间</w:t>
      </w:r>
    </w:p>
    <w:tbl>
      <w:tblPr>
        <w:tblW w:w="84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3215"/>
        <w:gridCol w:w="3171"/>
      </w:tblGrid>
      <w:tr w:rsidR="00172890" w:rsidRPr="00172890" w:rsidTr="00172890">
        <w:trPr>
          <w:trHeight w:val="348"/>
          <w:tblCellSpacing w:w="0" w:type="dxa"/>
          <w:jc w:val="center"/>
        </w:trPr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考试级别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考试时间</w:t>
            </w:r>
          </w:p>
        </w:tc>
      </w:tr>
      <w:tr w:rsidR="00172890" w:rsidRPr="00172890" w:rsidTr="00172890">
        <w:trPr>
          <w:trHeight w:val="324"/>
          <w:tblCellSpacing w:w="0" w:type="dxa"/>
          <w:jc w:val="center"/>
        </w:trPr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英语四级考试（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CET4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9:00-11:20</w:t>
            </w:r>
          </w:p>
        </w:tc>
      </w:tr>
      <w:tr w:rsidR="00172890" w:rsidRPr="00172890" w:rsidTr="00172890">
        <w:trPr>
          <w:trHeight w:val="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日语四级考试（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CJT4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9:00-11:10</w:t>
            </w:r>
          </w:p>
        </w:tc>
      </w:tr>
      <w:tr w:rsidR="00172890" w:rsidRPr="00172890" w:rsidTr="00172890">
        <w:trPr>
          <w:trHeight w:val="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德语四级考试（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CGT4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9:00-11:10</w:t>
            </w:r>
          </w:p>
        </w:tc>
      </w:tr>
      <w:tr w:rsidR="00172890" w:rsidRPr="00172890" w:rsidTr="00172890">
        <w:trPr>
          <w:trHeight w:val="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俄语四级考试（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CRT4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9:00-11:10</w:t>
            </w:r>
          </w:p>
        </w:tc>
      </w:tr>
      <w:tr w:rsidR="00172890" w:rsidRPr="00172890" w:rsidTr="00172890">
        <w:trPr>
          <w:trHeight w:val="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法语四级考试（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CFT4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9:00-11:10</w:t>
            </w:r>
          </w:p>
        </w:tc>
      </w:tr>
      <w:tr w:rsidR="00172890" w:rsidRPr="00172890" w:rsidTr="00172890">
        <w:trPr>
          <w:trHeight w:val="324"/>
          <w:tblCellSpacing w:w="0" w:type="dxa"/>
          <w:jc w:val="center"/>
        </w:trPr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英语六级考试（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CET6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15:00-17:25</w:t>
            </w:r>
          </w:p>
        </w:tc>
      </w:tr>
      <w:tr w:rsidR="00172890" w:rsidRPr="00172890" w:rsidTr="00172890">
        <w:trPr>
          <w:trHeight w:val="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日语六级考试（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CJT6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15:00-17:10</w:t>
            </w:r>
          </w:p>
        </w:tc>
      </w:tr>
      <w:tr w:rsidR="00172890" w:rsidRPr="00172890" w:rsidTr="00172890">
        <w:trPr>
          <w:trHeight w:val="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德语六级考试（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CGT6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15:00-17:10</w:t>
            </w:r>
          </w:p>
        </w:tc>
      </w:tr>
      <w:tr w:rsidR="00172890" w:rsidRPr="00172890" w:rsidTr="00172890">
        <w:trPr>
          <w:trHeight w:val="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俄语六级考试（</w:t>
            </w: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CRT6</w:t>
            </w:r>
            <w:r w:rsidRPr="0017289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890" w:rsidRPr="00172890" w:rsidRDefault="00172890" w:rsidP="0017289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890">
              <w:rPr>
                <w:rFonts w:ascii="宋体" w:eastAsia="宋体" w:hAnsi="宋体" w:cs="宋体"/>
                <w:kern w:val="0"/>
                <w:sz w:val="24"/>
                <w:szCs w:val="24"/>
              </w:rPr>
              <w:t>15:00-17:10</w:t>
            </w:r>
          </w:p>
        </w:tc>
      </w:tr>
    </w:tbl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二、报名条件：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5" w:firstLine="4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1.本校在籍全日制本专科学生、研究生、成人教育全日制学生；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5" w:firstLine="4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2.修完学校大学英语四级课程的学生方能报考大学英语四级；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5" w:firstLine="4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3.在我校参加大学英语四级考试且成绩达到425分及以上者可报考六级；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  4.我校学生一律在本校参加考试，擅自参加外校考试，其成绩一律不予认可；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5.根据教育部规定，大学英语四、六级考试是面向在校学生的教学考试，不接受社会考生。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6.四级和六级不得同时兼报。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5" w:firstLine="49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三、考试费用</w:t>
      </w: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：30元/生。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四、报名：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    1.各学院以班级为单位，于9月11-12日到学院教学秘书处录入学生报名等级。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5" w:firstLine="4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2.全日制本专科学生于9月14—17日凭校园卡到自助机上缴费（可代他人缴费）。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5" w:firstLine="4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3.成教自考全日制学生到自学考试办公室报名，研究生到研究生院报名。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5" w:firstLine="49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五、其他注意事项：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Chars="204" w:firstLine="4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1.CET报名均需考生电子图像，学校不再组织集体拍摄。</w:t>
      </w:r>
      <w:proofErr w:type="gramStart"/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请缺照片</w:t>
      </w:r>
      <w:proofErr w:type="gramEnd"/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的考生自行解决，所拍照</w:t>
      </w:r>
      <w:proofErr w:type="gramStart"/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片电子</w:t>
      </w:r>
      <w:proofErr w:type="gramEnd"/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图像文件交与教务科，照片必须符合以下条件，否则考试系统不接受。具体要求：</w:t>
      </w: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背景:浅蓝色,成像要求:成像区上下要求头上部空1/10,头部占7/10,肩部占1/5,左右各空1/10,采集图像大小最小为192*144(高*宽),成像区大小为48MM*33MM(高*宽),文件大小 10K左右。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    2.学院教学秘书审查学生报名资格时应认真负责，准确无误。要通过各种形式、多种途径及时通知到每一位考生，尤其是在外地实习的考生，保证每位考生都能按时报名，防止漏报、错报情况发生。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    3.教务处不接受个人报名。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.</w:t>
      </w:r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学生无身份证号码（或号码错误）、无照片者一律不予报名。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六、有关</w:t>
      </w:r>
      <w:proofErr w:type="gramStart"/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四六</w:t>
      </w:r>
      <w:proofErr w:type="gramEnd"/>
      <w:r w:rsidRPr="001728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级口语考试的说明：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500" w:lineRule="exact"/>
        <w:ind w:firstLineChars="204" w:firstLine="4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1．自2014年下半年起，我校为全国大学英语</w:t>
      </w:r>
      <w:proofErr w:type="gramStart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四六</w:t>
      </w:r>
      <w:proofErr w:type="gramEnd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级口语考试考点。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500" w:lineRule="exact"/>
        <w:ind w:firstLineChars="204" w:firstLine="4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2．2018年下半年考试时间：11月17日举行大学英语四级口语考试(CET-SET4)，11月18日举行大学英语六级口语考试(CET-SET6)。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500" w:lineRule="atLeast"/>
        <w:ind w:left="1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2890">
        <w:rPr>
          <w:rFonts w:ascii="宋体" w:eastAsia="宋体" w:hAnsi="宋体" w:cs="Times New Roman" w:hint="eastAsia"/>
          <w:sz w:val="24"/>
          <w:szCs w:val="24"/>
        </w:rPr>
        <w:lastRenderedPageBreak/>
        <w:t>2．报考资格：大学英语四级口试仅接受完成2018年12月大学英语四级笔试报考的考生。大学英语六级口试仅接受完成2018年12月大学英语六级笔试报考的考生。即如果没有报12月的CET笔试，也不能报口试。请考生相互转告，积极报考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500" w:lineRule="exact"/>
        <w:ind w:firstLineChars="204" w:firstLine="4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3．报名方式：采用全国集中网上报名方式，</w:t>
      </w:r>
      <w:proofErr w:type="gramStart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官网10月22日</w:t>
      </w:r>
      <w:proofErr w:type="gramEnd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开始对我校学生开放报名，具体报考事宜请考生登录CET考委办</w:t>
      </w:r>
      <w:hyperlink r:id="rId6" w:history="1">
        <w:r w:rsidRPr="00172890"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www.cet.edu.cn</w:t>
        </w:r>
      </w:hyperlink>
      <w:r w:rsidRPr="00172890">
        <w:rPr>
          <w:rFonts w:ascii="宋体" w:eastAsia="宋体" w:hAnsi="宋体" w:cs="宋体" w:hint="eastAsia"/>
          <w:kern w:val="0"/>
          <w:sz w:val="24"/>
          <w:szCs w:val="24"/>
        </w:rPr>
        <w:t>网站查看。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500" w:lineRule="exact"/>
        <w:ind w:firstLineChars="204" w:firstLine="4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500" w:lineRule="exact"/>
        <w:ind w:firstLineChars="204" w:firstLine="4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 xml:space="preserve">                                                                                                         教  </w:t>
      </w:r>
      <w:proofErr w:type="gramStart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务</w:t>
      </w:r>
      <w:proofErr w:type="gramEnd"/>
      <w:r w:rsidRPr="00172890">
        <w:rPr>
          <w:rFonts w:ascii="宋体" w:eastAsia="宋体" w:hAnsi="宋体" w:cs="宋体" w:hint="eastAsia"/>
          <w:kern w:val="0"/>
          <w:sz w:val="24"/>
          <w:szCs w:val="24"/>
        </w:rPr>
        <w:t>  处</w:t>
      </w:r>
    </w:p>
    <w:p w:rsidR="00172890" w:rsidRPr="00172890" w:rsidRDefault="00172890" w:rsidP="00172890">
      <w:pPr>
        <w:widowControl/>
        <w:shd w:val="clear" w:color="auto" w:fill="FFFFFF"/>
        <w:spacing w:before="100" w:beforeAutospacing="1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890">
        <w:rPr>
          <w:rFonts w:ascii="宋体" w:eastAsia="宋体" w:hAnsi="宋体" w:cs="宋体" w:hint="eastAsia"/>
          <w:kern w:val="0"/>
          <w:sz w:val="24"/>
          <w:szCs w:val="24"/>
        </w:rPr>
        <w:t>                                                    2018年9月4日</w:t>
      </w:r>
    </w:p>
    <w:p w:rsidR="00644C51" w:rsidRDefault="00644C51">
      <w:pPr>
        <w:rPr>
          <w:rFonts w:hint="eastAsia"/>
        </w:rPr>
      </w:pPr>
    </w:p>
    <w:sectPr w:rsidR="0064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4439"/>
    <w:multiLevelType w:val="multilevel"/>
    <w:tmpl w:val="0D3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AC"/>
    <w:rsid w:val="00005DAC"/>
    <w:rsid w:val="00172890"/>
    <w:rsid w:val="006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890"/>
    <w:rPr>
      <w:color w:val="000000"/>
      <w:u w:val="single"/>
    </w:rPr>
  </w:style>
  <w:style w:type="paragraph" w:customStyle="1" w:styleId="msolistparagraph0">
    <w:name w:val="msolistparagraph0"/>
    <w:basedOn w:val="a"/>
    <w:rsid w:val="00172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890"/>
    <w:rPr>
      <w:color w:val="000000"/>
      <w:u w:val="single"/>
    </w:rPr>
  </w:style>
  <w:style w:type="paragraph" w:customStyle="1" w:styleId="msolistparagraph0">
    <w:name w:val="msolistparagraph0"/>
    <w:basedOn w:val="a"/>
    <w:rsid w:val="00172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58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8422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t.edu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>DEEPIN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2018-09-05T09:07:00Z</dcterms:created>
  <dcterms:modified xsi:type="dcterms:W3CDTF">2018-09-05T09:08:00Z</dcterms:modified>
</cp:coreProperties>
</file>